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26B" w:rsidRPr="00D2226B" w:rsidRDefault="00D2226B" w:rsidP="00D2226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</w:pPr>
      <w:bookmarkStart w:id="0" w:name="p1"/>
      <w:bookmarkEnd w:id="0"/>
      <w:r w:rsidRPr="00D2226B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>Словосочетание</w:t>
      </w:r>
    </w:p>
    <w:p w:rsidR="00D2226B" w:rsidRPr="00D2226B" w:rsidRDefault="00D2226B" w:rsidP="00D22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6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Словосочетание</w:t>
      </w:r>
      <w:r w:rsidRPr="00D22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соединение самостоятельных слов на основе подчинительной синтаксической связи. Слова в словосочетании связаны по смыслу и грамматически. Примеры: любоваться озером, голубым озером, долго любоваться. </w:t>
      </w:r>
    </w:p>
    <w:p w:rsidR="00D2226B" w:rsidRPr="00D2226B" w:rsidRDefault="00D2226B" w:rsidP="00D22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6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Словосочетание не является самостоятельной синтаксической единицей. Словосочетания не передают законченную мысль, не являются единицей в коммуникации (самостоятельной единицей в общении людей). Это только материал, необходимый для единиц более высокого синтаксического уровня – предложений.</w:t>
      </w:r>
    </w:p>
    <w:p w:rsidR="00D2226B" w:rsidRPr="00D2226B" w:rsidRDefault="00D2226B" w:rsidP="00D22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6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Словосочетание по своему лексико-грамматическому оформлению может быть омонимично предложению. Однако предложениям свойствен целый ряд признаков. Не обладая ими, словосочетание предложением не является. У словосочетания нет цели высказывания, смысловой и интонационной завершённости, грамматической основы. Словосочетание не содержит законченной мысли и не является единицей общения. Оно, как и слово, выполняет номинативную роль, т. е. роль называния различных компонентов действительности: предметов, действий, признаков, состояний и проч. Но при этом словосочетание выполняет эту роль, выражая более детализированную информацию, чем слово.</w:t>
      </w:r>
    </w:p>
    <w:p w:rsidR="00D2226B" w:rsidRPr="00D2226B" w:rsidRDefault="00D2226B" w:rsidP="00D22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6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в словосочетании неравноправны: одно главное, другое – зависимое. Связь этих неравноправных элементов – это</w:t>
      </w:r>
      <w:r w:rsidRPr="00D222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2226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подчинительная синтаксическая связь</w:t>
      </w:r>
      <w:r w:rsidRPr="00D2226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.</w:t>
      </w:r>
    </w:p>
    <w:p w:rsidR="00D2226B" w:rsidRPr="00D2226B" w:rsidRDefault="00D2226B" w:rsidP="00D22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6B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любоваться</w:t>
      </w:r>
      <w:r w:rsidRPr="00D2226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D2226B">
        <w:rPr>
          <w:rFonts w:ascii="Times New Roman" w:eastAsia="Times New Roman" w:hAnsi="Times New Roman" w:cs="Times New Roman"/>
          <w:sz w:val="24"/>
          <w:szCs w:val="24"/>
          <w:lang w:eastAsia="ru-RU"/>
        </w:rPr>
        <w:t>(чем?) озером – главное слово любоваться</w:t>
      </w:r>
      <w:r w:rsidRPr="00D222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2226B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озером</w:t>
      </w:r>
      <w:r w:rsidRPr="00D2226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D2226B">
        <w:rPr>
          <w:rFonts w:ascii="Times New Roman" w:eastAsia="Times New Roman" w:hAnsi="Times New Roman" w:cs="Times New Roman"/>
          <w:sz w:val="24"/>
          <w:szCs w:val="24"/>
          <w:lang w:eastAsia="ru-RU"/>
        </w:rPr>
        <w:t>(каким?) голубым – главное слово озером</w:t>
      </w:r>
      <w:r w:rsidRPr="00D222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2226B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любоваться</w:t>
      </w:r>
      <w:r w:rsidRPr="00D2226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D2226B">
        <w:rPr>
          <w:rFonts w:ascii="Times New Roman" w:eastAsia="Times New Roman" w:hAnsi="Times New Roman" w:cs="Times New Roman"/>
          <w:sz w:val="24"/>
          <w:szCs w:val="24"/>
          <w:lang w:eastAsia="ru-RU"/>
        </w:rPr>
        <w:t>(как?) долго - главное слово любоваться</w:t>
      </w:r>
    </w:p>
    <w:p w:rsidR="00D2226B" w:rsidRPr="00D2226B" w:rsidRDefault="00D2226B" w:rsidP="00D22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6B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роли главного слова могут выступать слова всех самостоятельных частей речи. Тип словосочетания определяют по характеру главного слова. Выделяются три типа словосочетаний:</w:t>
      </w:r>
    </w:p>
    <w:p w:rsidR="00D2226B" w:rsidRPr="00D2226B" w:rsidRDefault="00D2226B" w:rsidP="00D2226B">
      <w:pPr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6B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именные</w:t>
      </w:r>
    </w:p>
    <w:p w:rsidR="00D2226B" w:rsidRPr="00D2226B" w:rsidRDefault="00D2226B" w:rsidP="00D2226B">
      <w:pPr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6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глагольные</w:t>
      </w:r>
    </w:p>
    <w:p w:rsidR="00D2226B" w:rsidRPr="00D2226B" w:rsidRDefault="00D2226B" w:rsidP="00D2226B">
      <w:pPr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наречные</w:t>
      </w:r>
    </w:p>
    <w:p w:rsidR="00D2226B" w:rsidRPr="00D2226B" w:rsidRDefault="00D2226B" w:rsidP="00D22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любоваться озером</w:t>
      </w:r>
      <w:r w:rsidRPr="00D2226B">
        <w:rPr>
          <w:rFonts w:ascii="Times New Roman" w:eastAsia="Times New Roman" w:hAnsi="Times New Roman" w:cs="Times New Roman"/>
          <w:sz w:val="24"/>
          <w:szCs w:val="24"/>
          <w:lang w:eastAsia="ru-RU"/>
        </w:rPr>
        <w:t>: главное слово – глагол любоваться, значит, словосочетание глагольное</w:t>
      </w:r>
    </w:p>
    <w:p w:rsidR="00D2226B" w:rsidRPr="00D2226B" w:rsidRDefault="00D2226B" w:rsidP="00D22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озером голубым:</w:t>
      </w:r>
      <w:r w:rsidRPr="00D22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главное слово – имя существительное озером, значит, словосочетание именное</w:t>
      </w:r>
    </w:p>
    <w:p w:rsidR="00D2226B" w:rsidRPr="00D2226B" w:rsidRDefault="00D2226B" w:rsidP="00D22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любоваться долго</w:t>
      </w:r>
      <w:r w:rsidRPr="00D2226B">
        <w:rPr>
          <w:rFonts w:ascii="Times New Roman" w:eastAsia="Times New Roman" w:hAnsi="Times New Roman" w:cs="Times New Roman"/>
          <w:sz w:val="24"/>
          <w:szCs w:val="24"/>
          <w:lang w:eastAsia="ru-RU"/>
        </w:rPr>
        <w:t>: главное слово – глагол любоваться, значит, словосочетание глагольное</w:t>
      </w:r>
    </w:p>
    <w:p w:rsidR="00D2226B" w:rsidRPr="00D2226B" w:rsidRDefault="00D2226B" w:rsidP="00D22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три сына</w:t>
      </w:r>
      <w:r w:rsidRPr="00D2226B">
        <w:rPr>
          <w:rFonts w:ascii="Times New Roman" w:eastAsia="Times New Roman" w:hAnsi="Times New Roman" w:cs="Times New Roman"/>
          <w:sz w:val="24"/>
          <w:szCs w:val="24"/>
          <w:lang w:eastAsia="ru-RU"/>
        </w:rPr>
        <w:t>: главное слово – имя числительное три, значит, словосочетание именное</w:t>
      </w:r>
    </w:p>
    <w:p w:rsidR="00D2226B" w:rsidRPr="00D2226B" w:rsidRDefault="00D2226B" w:rsidP="00D22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очень скоро:</w:t>
      </w:r>
      <w:r w:rsidRPr="00D22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главное слово – наречие скоро, значит, словосочетание наречное</w:t>
      </w:r>
    </w:p>
    <w:p w:rsidR="00D2226B" w:rsidRPr="00D2226B" w:rsidRDefault="00D2226B" w:rsidP="00D22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2226B" w:rsidRPr="00D2226B" w:rsidRDefault="00D2226B" w:rsidP="00D2226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</w:pPr>
      <w:bookmarkStart w:id="1" w:name="p"/>
      <w:bookmarkEnd w:id="1"/>
      <w:r w:rsidRPr="00D2226B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>Схемы словосочетаний</w:t>
      </w:r>
    </w:p>
    <w:p w:rsidR="00D2226B" w:rsidRPr="00D2226B" w:rsidRDefault="00D2226B" w:rsidP="00D22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6B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Схемы включают словосочетания с выделенным главным членом, указание частей речи и грамматическую характеристику формы зависимого слова.</w:t>
      </w:r>
    </w:p>
    <w:p w:rsidR="00D2226B" w:rsidRPr="00D2226B" w:rsidRDefault="00D2226B" w:rsidP="00D22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222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любоваться озером</w:t>
      </w:r>
      <w:r w:rsidRPr="00D22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глагол + существительное в В.п. без предлога</w:t>
      </w:r>
    </w:p>
    <w:p w:rsidR="00D2226B" w:rsidRPr="00D2226B" w:rsidRDefault="00D2226B" w:rsidP="00D22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озером голубым</w:t>
      </w:r>
      <w:r w:rsidRPr="00D22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существительное + прилагательное в ед.ч., ср. р., Т.п.</w:t>
      </w:r>
    </w:p>
    <w:p w:rsidR="00D2226B" w:rsidRPr="00D2226B" w:rsidRDefault="00D2226B" w:rsidP="00D22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любоваться долго</w:t>
      </w:r>
      <w:r w:rsidRPr="00D22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глагол + наречие</w:t>
      </w:r>
    </w:p>
    <w:p w:rsidR="00D2226B" w:rsidRPr="00D2226B" w:rsidRDefault="00D2226B" w:rsidP="00D22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2226B" w:rsidRPr="00D2226B" w:rsidRDefault="00D2226B" w:rsidP="00D2226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</w:pPr>
      <w:bookmarkStart w:id="2" w:name="p2"/>
      <w:bookmarkEnd w:id="2"/>
      <w:r w:rsidRPr="00D2226B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>Виды синтаксической связи в словосочетании</w:t>
      </w:r>
    </w:p>
    <w:p w:rsidR="00D2226B" w:rsidRPr="00D2226B" w:rsidRDefault="00D2226B" w:rsidP="00D22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6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словосочетании слова соединяются на основе синтаксических связей. Синтаксические связи в словосочетании подчинительные.</w:t>
      </w:r>
    </w:p>
    <w:p w:rsidR="00D2226B" w:rsidRPr="00D2226B" w:rsidRDefault="00D2226B" w:rsidP="00D22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6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в словосочетании связаны подчинительной синтаксической связью, которая бывает трёх видов:</w:t>
      </w:r>
    </w:p>
    <w:p w:rsidR="00D2226B" w:rsidRPr="00D2226B" w:rsidRDefault="00D2226B" w:rsidP="00D2226B">
      <w:pPr>
        <w:numPr>
          <w:ilvl w:val="0"/>
          <w:numId w:val="3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6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согласование</w:t>
      </w:r>
    </w:p>
    <w:p w:rsidR="00D2226B" w:rsidRPr="00D2226B" w:rsidRDefault="00D2226B" w:rsidP="00D2226B">
      <w:pPr>
        <w:numPr>
          <w:ilvl w:val="0"/>
          <w:numId w:val="3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6B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</w:t>
      </w:r>
    </w:p>
    <w:p w:rsidR="00D2226B" w:rsidRPr="00D2226B" w:rsidRDefault="00D2226B" w:rsidP="00D2226B">
      <w:pPr>
        <w:numPr>
          <w:ilvl w:val="0"/>
          <w:numId w:val="3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примыкание</w:t>
      </w:r>
    </w:p>
    <w:p w:rsidR="00D2226B" w:rsidRPr="00D2226B" w:rsidRDefault="00D2226B" w:rsidP="00D22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Примеры:</w:t>
      </w:r>
    </w:p>
    <w:p w:rsidR="00D2226B" w:rsidRPr="00D2226B" w:rsidRDefault="00D2226B" w:rsidP="00D22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озером голубым</w:t>
      </w:r>
      <w:r w:rsidRPr="00D22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согласование,</w:t>
      </w:r>
    </w:p>
    <w:p w:rsidR="00D2226B" w:rsidRPr="00D2226B" w:rsidRDefault="00D2226B" w:rsidP="00D22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любоваться озером</w:t>
      </w:r>
      <w:r w:rsidRPr="00D22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управление,</w:t>
      </w:r>
    </w:p>
    <w:p w:rsidR="00D2226B" w:rsidRPr="00D2226B" w:rsidRDefault="00D2226B" w:rsidP="00D22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любоваться долго</w:t>
      </w:r>
      <w:r w:rsidRPr="00D22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примыкание.</w:t>
      </w:r>
    </w:p>
    <w:p w:rsidR="00D2226B" w:rsidRPr="00D2226B" w:rsidRDefault="00D2226B" w:rsidP="00D22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2226B" w:rsidRPr="00D2226B" w:rsidRDefault="00D2226B" w:rsidP="00D22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6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Согласование</w:t>
      </w:r>
      <w:r w:rsidRPr="00D22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тип синтаксической связи, при которой форма зависимого слова согласуется с формой главного слова в роде, числе и падеже. Это такой вид связи, при котором при изменении формы главного слова меняется форма зависимого. Например:</w:t>
      </w:r>
    </w:p>
    <w:p w:rsidR="00D2226B" w:rsidRPr="00D2226B" w:rsidRDefault="00D2226B" w:rsidP="00D22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Душистая земляника</w:t>
      </w:r>
      <w:r w:rsidRPr="00D22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зависимое слово душистая стоит в форме ед.ч., ж.р., </w:t>
      </w:r>
      <w:proofErr w:type="spellStart"/>
      <w:r w:rsidRPr="00D2226B">
        <w:rPr>
          <w:rFonts w:ascii="Times New Roman" w:eastAsia="Times New Roman" w:hAnsi="Times New Roman" w:cs="Times New Roman"/>
          <w:sz w:val="24"/>
          <w:szCs w:val="24"/>
          <w:lang w:eastAsia="ru-RU"/>
        </w:rPr>
        <w:t>И.п</w:t>
      </w:r>
      <w:proofErr w:type="spellEnd"/>
      <w:r w:rsidRPr="00D22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 Если изменить форму главного слова, то соответственно изменится и форма зависимого слова: душистой земляникой – зависимое слово душистой стоит в форме ед.ч., ж.р., Т.п.</w:t>
      </w:r>
    </w:p>
    <w:p w:rsidR="00D2226B" w:rsidRPr="00D2226B" w:rsidRDefault="00D2226B" w:rsidP="00D22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2226B" w:rsidRPr="00D2226B" w:rsidRDefault="00D2226B" w:rsidP="00D22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6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Управление</w:t>
      </w:r>
      <w:r w:rsidRPr="00D22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тип синтаксической связи, при которой падеж зависимого слова определяется, управляется главным словом. При этом виде связи форма зависимого слова не изменяется при изменении формы главного. Например:</w:t>
      </w:r>
    </w:p>
    <w:p w:rsidR="00D2226B" w:rsidRPr="00D2226B" w:rsidRDefault="00D2226B" w:rsidP="00D22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Обожаю землянику</w:t>
      </w:r>
      <w:r w:rsidRPr="00D22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зависимое слово землянику стоит в форме В.п. Если изменить форму главного слова, то форма зависимого слова не изменится: обожает землянику, обожал землянику и т.д.</w:t>
      </w:r>
    </w:p>
    <w:p w:rsidR="00D2226B" w:rsidRPr="00D2226B" w:rsidRDefault="00D2226B" w:rsidP="00D22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2226B" w:rsidRPr="00D2226B" w:rsidRDefault="00D2226B" w:rsidP="00D22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6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Примыкание</w:t>
      </w:r>
      <w:r w:rsidRPr="00D22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тип связи по смыслу, зависимое слово неизменяемое и форм не имеет. Например:</w:t>
      </w:r>
    </w:p>
    <w:p w:rsidR="00D2226B" w:rsidRPr="00D2226B" w:rsidRDefault="00D2226B" w:rsidP="00D22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Громко разговаривать, весело смеяться</w:t>
      </w:r>
      <w:r w:rsidRPr="00D22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зависимые слова – наречия громко, весело. Это неизменяемые слова и форм они не имеют. Примыкание – это синтаксическая связь по смыслу.</w:t>
      </w:r>
    </w:p>
    <w:p w:rsidR="001C31EB" w:rsidRDefault="001C31EB" w:rsidP="00D2226B"/>
    <w:sectPr w:rsidR="001C31EB" w:rsidSect="00D2226B">
      <w:pgSz w:w="11906" w:h="16838"/>
      <w:pgMar w:top="567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92234"/>
    <w:multiLevelType w:val="multilevel"/>
    <w:tmpl w:val="A7E0B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246471D"/>
    <w:multiLevelType w:val="multilevel"/>
    <w:tmpl w:val="C7C6B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6DC039B"/>
    <w:multiLevelType w:val="multilevel"/>
    <w:tmpl w:val="37D07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2226B"/>
    <w:rsid w:val="001C31EB"/>
    <w:rsid w:val="002438A8"/>
    <w:rsid w:val="00D222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1EB"/>
  </w:style>
  <w:style w:type="paragraph" w:styleId="1">
    <w:name w:val="heading 1"/>
    <w:basedOn w:val="a"/>
    <w:link w:val="10"/>
    <w:uiPriority w:val="9"/>
    <w:qFormat/>
    <w:rsid w:val="00D222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2226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22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2226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222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2226B"/>
    <w:rPr>
      <w:color w:val="0000FF"/>
      <w:u w:val="single"/>
    </w:rPr>
  </w:style>
  <w:style w:type="character" w:styleId="a5">
    <w:name w:val="Strong"/>
    <w:basedOn w:val="a0"/>
    <w:uiPriority w:val="22"/>
    <w:qFormat/>
    <w:rsid w:val="00D2226B"/>
    <w:rPr>
      <w:b/>
      <w:bCs/>
    </w:rPr>
  </w:style>
  <w:style w:type="character" w:customStyle="1" w:styleId="example">
    <w:name w:val="example"/>
    <w:basedOn w:val="a0"/>
    <w:rsid w:val="00D2226B"/>
  </w:style>
  <w:style w:type="character" w:styleId="a6">
    <w:name w:val="Emphasis"/>
    <w:basedOn w:val="a0"/>
    <w:uiPriority w:val="20"/>
    <w:qFormat/>
    <w:rsid w:val="00D2226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26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596</Words>
  <Characters>3400</Characters>
  <Application>Microsoft Office Word</Application>
  <DocSecurity>0</DocSecurity>
  <Lines>28</Lines>
  <Paragraphs>7</Paragraphs>
  <ScaleCrop>false</ScaleCrop>
  <Company>Reanimator Extreme Edition</Company>
  <LinksUpToDate>false</LinksUpToDate>
  <CharactersWithSpaces>3989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Никитушка</dc:creator>
  <cp:keywords/>
  <dc:description/>
  <cp:lastModifiedBy>Никитушка</cp:lastModifiedBy>
  <cp:revision>2</cp:revision>
  <dcterms:created xsi:type="dcterms:W3CDTF">2013-08-31T06:52:00Z</dcterms:created>
  <dcterms:modified xsi:type="dcterms:W3CDTF">2013-08-31T06:55:00Z</dcterms:modified>
</cp:coreProperties>
</file>